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387E" w:rsidRDefault="0001387E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04"/>
        <w:gridCol w:w="1439"/>
        <w:gridCol w:w="3312"/>
        <w:gridCol w:w="4921"/>
        <w:gridCol w:w="716"/>
      </w:tblGrid>
      <w:tr w:rsidR="0001387E">
        <w:trPr>
          <w:trHeight w:hRule="exact" w:val="18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01387E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65B2BA"/>
          </w:tcPr>
          <w:p w:rsidR="0001387E" w:rsidRDefault="0001387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87E" w:rsidRDefault="0001387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87E" w:rsidRDefault="0001387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87E" w:rsidRDefault="0001387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87E" w:rsidRDefault="0001387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87E" w:rsidRDefault="006370BC">
            <w:pPr>
              <w:pStyle w:val="TableParagraph"/>
              <w:ind w:left="3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pacing w:val="-1"/>
                <w:w w:val="105"/>
                <w:sz w:val="18"/>
              </w:rPr>
              <w:t>LOGO</w:t>
            </w:r>
          </w:p>
        </w:tc>
        <w:tc>
          <w:tcPr>
            <w:tcW w:w="8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01387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65"/>
                <w:szCs w:val="65"/>
              </w:rPr>
            </w:pPr>
          </w:p>
          <w:p w:rsidR="0001387E" w:rsidRDefault="006370BC">
            <w:pPr>
              <w:pStyle w:val="TableParagraph"/>
              <w:tabs>
                <w:tab w:val="left" w:pos="5682"/>
              </w:tabs>
              <w:ind w:left="221"/>
              <w:rPr>
                <w:rFonts w:ascii="Garamond" w:eastAsia="Garamond" w:hAnsi="Garamond" w:cs="Garamond"/>
                <w:sz w:val="75"/>
                <w:szCs w:val="75"/>
              </w:rPr>
            </w:pPr>
            <w:r>
              <w:rPr>
                <w:rFonts w:ascii="Garamond"/>
                <w:b/>
                <w:color w:val="3B7D85"/>
                <w:spacing w:val="-1"/>
                <w:sz w:val="40"/>
              </w:rPr>
              <w:t>Nombre</w:t>
            </w:r>
            <w:r>
              <w:rPr>
                <w:rFonts w:ascii="Garamond"/>
                <w:b/>
                <w:color w:val="3B7D85"/>
                <w:spacing w:val="28"/>
                <w:sz w:val="40"/>
              </w:rPr>
              <w:t xml:space="preserve"> </w:t>
            </w:r>
            <w:r>
              <w:rPr>
                <w:rFonts w:ascii="Garamond"/>
                <w:b/>
                <w:color w:val="3B7D85"/>
                <w:spacing w:val="-1"/>
                <w:sz w:val="40"/>
              </w:rPr>
              <w:t>empresa</w:t>
            </w:r>
            <w:r>
              <w:rPr>
                <w:rFonts w:ascii="Times New Roman"/>
                <w:b/>
                <w:color w:val="3B7D85"/>
                <w:spacing w:val="-1"/>
                <w:sz w:val="40"/>
              </w:rPr>
              <w:tab/>
            </w:r>
            <w:r>
              <w:rPr>
                <w:rFonts w:ascii="Garamond"/>
                <w:b/>
                <w:color w:val="3B7D85"/>
                <w:position w:val="-16"/>
                <w:sz w:val="75"/>
              </w:rPr>
              <w:t>Factura</w:t>
            </w:r>
          </w:p>
        </w:tc>
      </w:tr>
      <w:tr w:rsidR="0001387E">
        <w:trPr>
          <w:trHeight w:hRule="exact" w:val="2380"/>
        </w:trPr>
        <w:tc>
          <w:tcPr>
            <w:tcW w:w="11092" w:type="dxa"/>
            <w:gridSpan w:val="5"/>
            <w:tcBorders>
              <w:top w:val="nil"/>
              <w:left w:val="nil"/>
              <w:bottom w:val="single" w:sz="7" w:space="0" w:color="EBF0F2"/>
              <w:right w:val="nil"/>
            </w:tcBorders>
            <w:shd w:val="clear" w:color="auto" w:fill="EBF0F2"/>
          </w:tcPr>
          <w:p w:rsidR="0001387E" w:rsidRDefault="0001387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87E" w:rsidRDefault="0001387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387E" w:rsidRDefault="0001387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1387E" w:rsidRDefault="006370BC">
            <w:pPr>
              <w:pStyle w:val="TableParagraph"/>
              <w:tabs>
                <w:tab w:val="left" w:pos="2345"/>
                <w:tab w:val="left" w:pos="7102"/>
              </w:tabs>
              <w:ind w:left="192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D4E52"/>
                <w:sz w:val="18"/>
              </w:rPr>
              <w:t>A:</w:t>
            </w:r>
            <w:r>
              <w:rPr>
                <w:rFonts w:ascii="Times New Roman"/>
                <w:b/>
                <w:color w:val="2D4E52"/>
                <w:sz w:val="18"/>
              </w:rPr>
              <w:tab/>
            </w:r>
            <w:r>
              <w:rPr>
                <w:rFonts w:ascii="Segoe UI"/>
                <w:color w:val="2D4E52"/>
                <w:spacing w:val="-1"/>
                <w:w w:val="105"/>
                <w:sz w:val="18"/>
              </w:rPr>
              <w:t>Nombre</w:t>
            </w:r>
            <w:r>
              <w:rPr>
                <w:rFonts w:ascii="Segoe UI"/>
                <w:color w:val="2D4E52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Segoe UI"/>
                <w:color w:val="2D4E52"/>
                <w:spacing w:val="-1"/>
                <w:w w:val="105"/>
                <w:sz w:val="18"/>
              </w:rPr>
              <w:t>cliente</w:t>
            </w:r>
            <w:r>
              <w:rPr>
                <w:rFonts w:ascii="Times New Roman"/>
                <w:color w:val="2D4E52"/>
                <w:spacing w:val="-1"/>
                <w:w w:val="105"/>
                <w:sz w:val="18"/>
              </w:rPr>
              <w:tab/>
            </w:r>
            <w:r>
              <w:rPr>
                <w:rFonts w:ascii="Segoe UI"/>
                <w:b/>
                <w:color w:val="2D4E52"/>
                <w:spacing w:val="-1"/>
                <w:w w:val="105"/>
                <w:sz w:val="18"/>
              </w:rPr>
              <w:t>Fecha:</w:t>
            </w:r>
          </w:p>
          <w:p w:rsidR="0001387E" w:rsidRDefault="006370BC">
            <w:pPr>
              <w:pStyle w:val="TableParagraph"/>
              <w:tabs>
                <w:tab w:val="left" w:pos="5938"/>
              </w:tabs>
              <w:spacing w:before="39"/>
              <w:ind w:left="23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hAnsi="Segoe UI"/>
                <w:color w:val="2D4E52"/>
                <w:spacing w:val="-1"/>
                <w:w w:val="105"/>
                <w:sz w:val="18"/>
              </w:rPr>
              <w:t>Dirección</w:t>
            </w:r>
            <w:r>
              <w:rPr>
                <w:rFonts w:ascii="Segoe UI" w:hAnsi="Segoe UI"/>
                <w:color w:val="2D4E52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Segoe UI" w:hAnsi="Segoe UI"/>
                <w:color w:val="2D4E52"/>
                <w:spacing w:val="-1"/>
                <w:w w:val="105"/>
                <w:sz w:val="18"/>
              </w:rPr>
              <w:t>cliente</w:t>
            </w:r>
            <w:r>
              <w:rPr>
                <w:rFonts w:ascii="Times New Roman" w:hAnsi="Times New Roman"/>
                <w:color w:val="2D4E52"/>
                <w:spacing w:val="-1"/>
                <w:w w:val="105"/>
                <w:sz w:val="18"/>
              </w:rPr>
              <w:tab/>
            </w:r>
            <w:r>
              <w:rPr>
                <w:rFonts w:ascii="Segoe UI" w:hAnsi="Segoe UI"/>
                <w:b/>
                <w:color w:val="2D4E52"/>
                <w:spacing w:val="-1"/>
                <w:w w:val="105"/>
                <w:sz w:val="18"/>
              </w:rPr>
              <w:t>Número</w:t>
            </w:r>
            <w:r>
              <w:rPr>
                <w:rFonts w:ascii="Segoe UI" w:hAnsi="Segoe UI"/>
                <w:b/>
                <w:color w:val="2D4E52"/>
                <w:spacing w:val="-8"/>
                <w:w w:val="105"/>
                <w:sz w:val="18"/>
              </w:rPr>
              <w:t xml:space="preserve"> </w:t>
            </w:r>
            <w:r>
              <w:rPr>
                <w:rFonts w:ascii="Segoe UI" w:hAnsi="Segoe UI"/>
                <w:b/>
                <w:color w:val="2D4E52"/>
                <w:spacing w:val="-1"/>
                <w:w w:val="105"/>
                <w:sz w:val="18"/>
              </w:rPr>
              <w:t>de</w:t>
            </w:r>
            <w:r>
              <w:rPr>
                <w:rFonts w:ascii="Segoe UI" w:hAnsi="Segoe UI"/>
                <w:b/>
                <w:color w:val="2D4E52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Segoe UI" w:hAnsi="Segoe UI"/>
                <w:b/>
                <w:color w:val="2D4E52"/>
                <w:spacing w:val="-1"/>
                <w:w w:val="105"/>
                <w:sz w:val="18"/>
              </w:rPr>
              <w:t>factura:</w:t>
            </w:r>
          </w:p>
          <w:p w:rsidR="0001387E" w:rsidRDefault="006370BC">
            <w:pPr>
              <w:pStyle w:val="TableParagraph"/>
              <w:tabs>
                <w:tab w:val="left" w:pos="5700"/>
              </w:tabs>
              <w:spacing w:before="19" w:line="239" w:lineRule="exact"/>
              <w:ind w:left="23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D4E52"/>
                <w:spacing w:val="-1"/>
                <w:w w:val="105"/>
                <w:sz w:val="18"/>
              </w:rPr>
              <w:t>DNI/NIF</w:t>
            </w:r>
            <w:r>
              <w:rPr>
                <w:rFonts w:ascii="Segoe UI"/>
                <w:color w:val="2D4E52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Segoe UI"/>
                <w:color w:val="2D4E52"/>
                <w:spacing w:val="-1"/>
                <w:w w:val="105"/>
                <w:sz w:val="18"/>
              </w:rPr>
              <w:t>cliente</w:t>
            </w:r>
            <w:r>
              <w:rPr>
                <w:rFonts w:ascii="Times New Roman"/>
                <w:color w:val="2D4E52"/>
                <w:spacing w:val="-1"/>
                <w:w w:val="105"/>
                <w:sz w:val="18"/>
              </w:rPr>
              <w:tab/>
            </w:r>
            <w:r>
              <w:rPr>
                <w:rFonts w:ascii="Segoe UI"/>
                <w:b/>
                <w:color w:val="2D4E52"/>
                <w:spacing w:val="-1"/>
                <w:w w:val="105"/>
                <w:sz w:val="18"/>
              </w:rPr>
              <w:t>Fecha</w:t>
            </w:r>
            <w:r>
              <w:rPr>
                <w:rFonts w:ascii="Segoe UI"/>
                <w:b/>
                <w:color w:val="2D4E52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Segoe UI"/>
                <w:b/>
                <w:color w:val="2D4E52"/>
                <w:spacing w:val="-1"/>
                <w:w w:val="105"/>
                <w:sz w:val="18"/>
              </w:rPr>
              <w:t>de</w:t>
            </w:r>
            <w:r>
              <w:rPr>
                <w:rFonts w:ascii="Segoe UI"/>
                <w:b/>
                <w:color w:val="2D4E52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Segoe UI"/>
                <w:b/>
                <w:color w:val="2D4E52"/>
                <w:spacing w:val="-1"/>
                <w:w w:val="105"/>
                <w:sz w:val="18"/>
              </w:rPr>
              <w:t>vencimiento:</w:t>
            </w:r>
          </w:p>
          <w:p w:rsidR="0001387E" w:rsidRDefault="006370BC">
            <w:pPr>
              <w:pStyle w:val="TableParagraph"/>
              <w:tabs>
                <w:tab w:val="left" w:pos="5770"/>
              </w:tabs>
              <w:ind w:left="23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hAnsi="Segoe UI"/>
                <w:color w:val="2D4E52"/>
                <w:spacing w:val="-1"/>
                <w:w w:val="105"/>
                <w:position w:val="2"/>
                <w:sz w:val="18"/>
              </w:rPr>
              <w:t>Teléfono</w:t>
            </w:r>
            <w:r>
              <w:rPr>
                <w:rFonts w:ascii="Segoe UI" w:hAnsi="Segoe UI"/>
                <w:color w:val="2D4E52"/>
                <w:spacing w:val="-23"/>
                <w:w w:val="105"/>
                <w:position w:val="2"/>
                <w:sz w:val="18"/>
              </w:rPr>
              <w:t xml:space="preserve"> </w:t>
            </w:r>
            <w:r>
              <w:rPr>
                <w:rFonts w:ascii="Segoe UI" w:hAnsi="Segoe UI"/>
                <w:color w:val="2D4E52"/>
                <w:spacing w:val="-1"/>
                <w:w w:val="105"/>
                <w:position w:val="2"/>
                <w:sz w:val="18"/>
              </w:rPr>
              <w:t>cliente</w:t>
            </w:r>
            <w:r>
              <w:rPr>
                <w:rFonts w:ascii="Times New Roman" w:hAnsi="Times New Roman"/>
                <w:color w:val="2D4E52"/>
                <w:spacing w:val="-1"/>
                <w:w w:val="105"/>
                <w:position w:val="2"/>
                <w:sz w:val="18"/>
              </w:rPr>
              <w:tab/>
            </w:r>
            <w:r>
              <w:rPr>
                <w:rFonts w:ascii="Segoe UI" w:hAnsi="Segoe UI"/>
                <w:b/>
                <w:color w:val="2D4E52"/>
                <w:spacing w:val="-1"/>
                <w:w w:val="105"/>
                <w:sz w:val="18"/>
              </w:rPr>
              <w:t>Condiciones</w:t>
            </w:r>
            <w:r>
              <w:rPr>
                <w:rFonts w:ascii="Segoe UI" w:hAnsi="Segoe UI"/>
                <w:b/>
                <w:color w:val="2D4E52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Segoe UI" w:hAnsi="Segoe UI"/>
                <w:b/>
                <w:color w:val="2D4E52"/>
                <w:spacing w:val="-1"/>
                <w:w w:val="105"/>
                <w:sz w:val="18"/>
              </w:rPr>
              <w:t>de</w:t>
            </w:r>
            <w:r>
              <w:rPr>
                <w:rFonts w:ascii="Segoe UI" w:hAnsi="Segoe UI"/>
                <w:b/>
                <w:color w:val="2D4E52"/>
                <w:spacing w:val="-9"/>
                <w:w w:val="105"/>
                <w:sz w:val="18"/>
              </w:rPr>
              <w:t xml:space="preserve"> </w:t>
            </w:r>
            <w:r>
              <w:rPr>
                <w:rFonts w:ascii="Segoe UI" w:hAnsi="Segoe UI"/>
                <w:b/>
                <w:color w:val="2D4E52"/>
                <w:spacing w:val="-1"/>
                <w:w w:val="105"/>
                <w:sz w:val="18"/>
              </w:rPr>
              <w:t>pago:</w:t>
            </w:r>
          </w:p>
        </w:tc>
      </w:tr>
      <w:tr w:rsidR="0001387E">
        <w:trPr>
          <w:trHeight w:hRule="exact" w:val="425"/>
        </w:trPr>
        <w:tc>
          <w:tcPr>
            <w:tcW w:w="704" w:type="dxa"/>
            <w:vMerge w:val="restart"/>
            <w:tcBorders>
              <w:top w:val="nil"/>
              <w:left w:val="nil"/>
              <w:right w:val="nil"/>
            </w:tcBorders>
            <w:shd w:val="clear" w:color="auto" w:fill="EBF0F2"/>
          </w:tcPr>
          <w:p w:rsidR="0001387E" w:rsidRDefault="0001387E"/>
        </w:tc>
        <w:tc>
          <w:tcPr>
            <w:tcW w:w="9672" w:type="dxa"/>
            <w:gridSpan w:val="3"/>
            <w:tcBorders>
              <w:top w:val="single" w:sz="7" w:space="0" w:color="EBF0F2"/>
              <w:left w:val="nil"/>
              <w:bottom w:val="nil"/>
              <w:right w:val="nil"/>
            </w:tcBorders>
            <w:shd w:val="clear" w:color="auto" w:fill="65B2BA"/>
          </w:tcPr>
          <w:p w:rsidR="0001387E" w:rsidRDefault="006370BC">
            <w:pPr>
              <w:pStyle w:val="TableParagraph"/>
              <w:tabs>
                <w:tab w:val="left" w:pos="1641"/>
                <w:tab w:val="left" w:pos="5490"/>
                <w:tab w:val="left" w:pos="9016"/>
              </w:tabs>
              <w:spacing w:before="78"/>
              <w:ind w:left="20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hAnsi="Segoe UI"/>
                <w:b/>
                <w:color w:val="FFFFFF"/>
                <w:spacing w:val="-1"/>
                <w:sz w:val="18"/>
              </w:rPr>
              <w:t>Cantidad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18"/>
              </w:rPr>
              <w:tab/>
            </w:r>
            <w:r>
              <w:rPr>
                <w:rFonts w:ascii="Segoe UI" w:hAnsi="Segoe UI"/>
                <w:b/>
                <w:color w:val="FFFFFF"/>
                <w:spacing w:val="-1"/>
                <w:sz w:val="18"/>
              </w:rPr>
              <w:t>Descripción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18"/>
              </w:rPr>
              <w:tab/>
            </w:r>
            <w:r>
              <w:rPr>
                <w:rFonts w:ascii="Segoe UI" w:hAnsi="Segoe UI"/>
                <w:b/>
                <w:color w:val="FFFFFF"/>
                <w:spacing w:val="-1"/>
                <w:w w:val="105"/>
                <w:sz w:val="18"/>
              </w:rPr>
              <w:t>Precio</w:t>
            </w:r>
            <w:r>
              <w:rPr>
                <w:rFonts w:ascii="Segoe UI" w:hAnsi="Segoe UI"/>
                <w:b/>
                <w:color w:val="FFFFFF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Segoe UI" w:hAnsi="Segoe UI"/>
                <w:b/>
                <w:color w:val="FFFFFF"/>
                <w:spacing w:val="-1"/>
                <w:w w:val="105"/>
                <w:sz w:val="18"/>
              </w:rPr>
              <w:t>unitario</w:t>
            </w:r>
            <w:r>
              <w:rPr>
                <w:rFonts w:ascii="Times New Roman" w:hAnsi="Times New Roman"/>
                <w:b/>
                <w:color w:val="FFFFFF"/>
                <w:spacing w:val="-1"/>
                <w:w w:val="105"/>
                <w:sz w:val="18"/>
              </w:rPr>
              <w:tab/>
            </w:r>
            <w:r>
              <w:rPr>
                <w:rFonts w:ascii="Segoe UI" w:hAnsi="Segoe UI"/>
                <w:b/>
                <w:color w:val="FFFFFF"/>
                <w:spacing w:val="-1"/>
                <w:w w:val="105"/>
                <w:sz w:val="18"/>
              </w:rPr>
              <w:t>Total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nil"/>
            </w:tcBorders>
            <w:shd w:val="clear" w:color="auto" w:fill="EBF0F2"/>
          </w:tcPr>
          <w:p w:rsidR="0001387E" w:rsidRDefault="0001387E"/>
        </w:tc>
      </w:tr>
      <w:tr w:rsidR="0001387E">
        <w:trPr>
          <w:trHeight w:hRule="exact" w:val="420"/>
        </w:trPr>
        <w:tc>
          <w:tcPr>
            <w:tcW w:w="704" w:type="dxa"/>
            <w:vMerge/>
            <w:tcBorders>
              <w:left w:val="nil"/>
              <w:right w:val="nil"/>
            </w:tcBorders>
            <w:shd w:val="clear" w:color="auto" w:fill="EBF0F2"/>
          </w:tcPr>
          <w:p w:rsidR="0001387E" w:rsidRDefault="0001387E"/>
        </w:tc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87E" w:rsidRDefault="006370BC">
            <w:pPr>
              <w:pStyle w:val="TableParagraph"/>
              <w:tabs>
                <w:tab w:val="left" w:pos="1639"/>
                <w:tab w:val="left" w:pos="6291"/>
                <w:tab w:val="left" w:pos="8874"/>
              </w:tabs>
              <w:spacing w:before="84"/>
              <w:ind w:left="1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20,00</w:t>
            </w:r>
            <w:r>
              <w:rPr>
                <w:rFonts w:ascii="Segoe UI" w:eastAsia="Segoe UI" w:hAnsi="Segoe UI" w:cs="Segoe UI"/>
                <w:color w:val="2D4E52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€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ab/>
            </w:r>
            <w:r>
              <w:rPr>
                <w:rFonts w:ascii="Segoe UI" w:eastAsia="Segoe UI" w:hAnsi="Segoe UI" w:cs="Segoe UI"/>
                <w:color w:val="2D4E52"/>
                <w:spacing w:val="-1"/>
                <w:w w:val="105"/>
                <w:sz w:val="18"/>
                <w:szCs w:val="18"/>
              </w:rPr>
              <w:t>Producto</w:t>
            </w:r>
            <w:r>
              <w:rPr>
                <w:rFonts w:ascii="Segoe UI" w:eastAsia="Segoe UI" w:hAnsi="Segoe UI" w:cs="Segoe UI"/>
                <w:color w:val="2D4E52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D4E52"/>
                <w:w w:val="105"/>
                <w:sz w:val="18"/>
                <w:szCs w:val="18"/>
              </w:rPr>
              <w:tab/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2,50</w:t>
            </w:r>
            <w:r>
              <w:rPr>
                <w:rFonts w:ascii="Segoe UI" w:eastAsia="Segoe UI" w:hAnsi="Segoe UI" w:cs="Segoe UI"/>
                <w:color w:val="2D4E52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€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ab/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50,00</w:t>
            </w:r>
            <w:r>
              <w:rPr>
                <w:rFonts w:ascii="Segoe UI" w:eastAsia="Segoe UI" w:hAnsi="Segoe UI" w:cs="Segoe UI"/>
                <w:color w:val="2D4E52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€</w:t>
            </w:r>
          </w:p>
        </w:tc>
        <w:tc>
          <w:tcPr>
            <w:tcW w:w="716" w:type="dxa"/>
            <w:vMerge/>
            <w:tcBorders>
              <w:left w:val="nil"/>
              <w:right w:val="nil"/>
            </w:tcBorders>
            <w:shd w:val="clear" w:color="auto" w:fill="EBF0F2"/>
          </w:tcPr>
          <w:p w:rsidR="0001387E" w:rsidRDefault="0001387E"/>
        </w:tc>
      </w:tr>
      <w:tr w:rsidR="0001387E">
        <w:trPr>
          <w:trHeight w:hRule="exact" w:val="425"/>
        </w:trPr>
        <w:tc>
          <w:tcPr>
            <w:tcW w:w="704" w:type="dxa"/>
            <w:vMerge/>
            <w:tcBorders>
              <w:left w:val="nil"/>
              <w:right w:val="nil"/>
            </w:tcBorders>
            <w:shd w:val="clear" w:color="auto" w:fill="EBF0F2"/>
          </w:tcPr>
          <w:p w:rsidR="0001387E" w:rsidRDefault="0001387E"/>
        </w:tc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6370BC">
            <w:pPr>
              <w:pStyle w:val="TableParagraph"/>
              <w:tabs>
                <w:tab w:val="left" w:pos="1639"/>
                <w:tab w:val="left" w:pos="6291"/>
                <w:tab w:val="left" w:pos="8774"/>
              </w:tabs>
              <w:spacing w:before="86"/>
              <w:ind w:left="1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35,00</w:t>
            </w:r>
            <w:r>
              <w:rPr>
                <w:rFonts w:ascii="Segoe UI" w:eastAsia="Segoe UI" w:hAnsi="Segoe UI" w:cs="Segoe UI"/>
                <w:color w:val="2D4E52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€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ab/>
            </w:r>
            <w:r>
              <w:rPr>
                <w:rFonts w:ascii="Segoe UI" w:eastAsia="Segoe UI" w:hAnsi="Segoe UI" w:cs="Segoe UI"/>
                <w:color w:val="2D4E52"/>
                <w:spacing w:val="-1"/>
                <w:w w:val="105"/>
                <w:sz w:val="18"/>
                <w:szCs w:val="18"/>
              </w:rPr>
              <w:t>Producto</w:t>
            </w:r>
            <w:r>
              <w:rPr>
                <w:rFonts w:ascii="Segoe UI" w:eastAsia="Segoe UI" w:hAnsi="Segoe UI" w:cs="Segoe UI"/>
                <w:color w:val="2D4E52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D4E52"/>
                <w:w w:val="105"/>
                <w:sz w:val="18"/>
                <w:szCs w:val="18"/>
              </w:rPr>
              <w:tab/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3,00</w:t>
            </w:r>
            <w:r>
              <w:rPr>
                <w:rFonts w:ascii="Segoe UI" w:eastAsia="Segoe UI" w:hAnsi="Segoe UI" w:cs="Segoe UI"/>
                <w:color w:val="2D4E52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€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ab/>
              <w:t>105,00</w:t>
            </w:r>
            <w:r>
              <w:rPr>
                <w:rFonts w:ascii="Segoe UI" w:eastAsia="Segoe UI" w:hAnsi="Segoe UI" w:cs="Segoe UI"/>
                <w:color w:val="2D4E52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€</w:t>
            </w:r>
          </w:p>
        </w:tc>
        <w:tc>
          <w:tcPr>
            <w:tcW w:w="716" w:type="dxa"/>
            <w:vMerge/>
            <w:tcBorders>
              <w:left w:val="nil"/>
              <w:right w:val="nil"/>
            </w:tcBorders>
            <w:shd w:val="clear" w:color="auto" w:fill="EBF0F2"/>
          </w:tcPr>
          <w:p w:rsidR="0001387E" w:rsidRDefault="0001387E"/>
        </w:tc>
      </w:tr>
      <w:tr w:rsidR="0001387E">
        <w:trPr>
          <w:trHeight w:hRule="exact" w:val="420"/>
        </w:trPr>
        <w:tc>
          <w:tcPr>
            <w:tcW w:w="704" w:type="dxa"/>
            <w:vMerge/>
            <w:tcBorders>
              <w:left w:val="nil"/>
              <w:right w:val="nil"/>
            </w:tcBorders>
            <w:shd w:val="clear" w:color="auto" w:fill="EBF0F2"/>
          </w:tcPr>
          <w:p w:rsidR="0001387E" w:rsidRDefault="0001387E"/>
        </w:tc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87E" w:rsidRDefault="006370BC">
            <w:pPr>
              <w:pStyle w:val="TableParagraph"/>
              <w:tabs>
                <w:tab w:val="left" w:pos="1639"/>
                <w:tab w:val="left" w:pos="6291"/>
                <w:tab w:val="left" w:pos="8874"/>
              </w:tabs>
              <w:spacing w:before="84"/>
              <w:ind w:left="1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15,00</w:t>
            </w:r>
            <w:r>
              <w:rPr>
                <w:rFonts w:ascii="Segoe UI" w:eastAsia="Segoe UI" w:hAnsi="Segoe UI" w:cs="Segoe UI"/>
                <w:color w:val="2D4E52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€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ab/>
            </w:r>
            <w:r>
              <w:rPr>
                <w:rFonts w:ascii="Segoe UI" w:eastAsia="Segoe UI" w:hAnsi="Segoe UI" w:cs="Segoe UI"/>
                <w:color w:val="2D4E52"/>
                <w:spacing w:val="-1"/>
                <w:w w:val="105"/>
                <w:sz w:val="18"/>
                <w:szCs w:val="18"/>
              </w:rPr>
              <w:t>Producto</w:t>
            </w:r>
            <w:r>
              <w:rPr>
                <w:rFonts w:ascii="Segoe UI" w:eastAsia="Segoe UI" w:hAnsi="Segoe UI" w:cs="Segoe UI"/>
                <w:color w:val="2D4E52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D4E52"/>
                <w:w w:val="105"/>
                <w:sz w:val="18"/>
                <w:szCs w:val="18"/>
              </w:rPr>
              <w:tab/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2,50</w:t>
            </w:r>
            <w:r>
              <w:rPr>
                <w:rFonts w:ascii="Segoe UI" w:eastAsia="Segoe UI" w:hAnsi="Segoe UI" w:cs="Segoe UI"/>
                <w:color w:val="2D4E52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€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ab/>
              <w:t>37,50</w:t>
            </w:r>
            <w:r>
              <w:rPr>
                <w:rFonts w:ascii="Segoe UI" w:eastAsia="Segoe UI" w:hAnsi="Segoe UI" w:cs="Segoe UI"/>
                <w:color w:val="2D4E52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€</w:t>
            </w:r>
          </w:p>
        </w:tc>
        <w:tc>
          <w:tcPr>
            <w:tcW w:w="716" w:type="dxa"/>
            <w:vMerge/>
            <w:tcBorders>
              <w:left w:val="nil"/>
              <w:right w:val="nil"/>
            </w:tcBorders>
            <w:shd w:val="clear" w:color="auto" w:fill="EBF0F2"/>
          </w:tcPr>
          <w:p w:rsidR="0001387E" w:rsidRDefault="0001387E"/>
        </w:tc>
      </w:tr>
      <w:tr w:rsidR="0001387E">
        <w:trPr>
          <w:trHeight w:hRule="exact" w:val="425"/>
        </w:trPr>
        <w:tc>
          <w:tcPr>
            <w:tcW w:w="704" w:type="dxa"/>
            <w:vMerge/>
            <w:tcBorders>
              <w:left w:val="nil"/>
              <w:right w:val="nil"/>
            </w:tcBorders>
            <w:shd w:val="clear" w:color="auto" w:fill="EBF0F2"/>
          </w:tcPr>
          <w:p w:rsidR="0001387E" w:rsidRDefault="0001387E"/>
        </w:tc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01387E"/>
        </w:tc>
        <w:tc>
          <w:tcPr>
            <w:tcW w:w="716" w:type="dxa"/>
            <w:vMerge/>
            <w:tcBorders>
              <w:left w:val="nil"/>
              <w:right w:val="nil"/>
            </w:tcBorders>
            <w:shd w:val="clear" w:color="auto" w:fill="EBF0F2"/>
          </w:tcPr>
          <w:p w:rsidR="0001387E" w:rsidRDefault="0001387E"/>
        </w:tc>
      </w:tr>
      <w:tr w:rsidR="0001387E">
        <w:trPr>
          <w:trHeight w:hRule="exact" w:val="420"/>
        </w:trPr>
        <w:tc>
          <w:tcPr>
            <w:tcW w:w="704" w:type="dxa"/>
            <w:vMerge/>
            <w:tcBorders>
              <w:left w:val="nil"/>
              <w:bottom w:val="nil"/>
              <w:right w:val="nil"/>
            </w:tcBorders>
            <w:shd w:val="clear" w:color="auto" w:fill="EBF0F2"/>
          </w:tcPr>
          <w:p w:rsidR="0001387E" w:rsidRDefault="0001387E"/>
        </w:tc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87E" w:rsidRDefault="0001387E"/>
        </w:tc>
        <w:tc>
          <w:tcPr>
            <w:tcW w:w="716" w:type="dxa"/>
            <w:vMerge/>
            <w:tcBorders>
              <w:left w:val="nil"/>
              <w:bottom w:val="nil"/>
              <w:right w:val="nil"/>
            </w:tcBorders>
            <w:shd w:val="clear" w:color="auto" w:fill="EBF0F2"/>
          </w:tcPr>
          <w:p w:rsidR="0001387E" w:rsidRDefault="0001387E"/>
        </w:tc>
      </w:tr>
      <w:tr w:rsidR="0001387E">
        <w:trPr>
          <w:trHeight w:hRule="exact" w:val="425"/>
        </w:trPr>
        <w:tc>
          <w:tcPr>
            <w:tcW w:w="11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6370BC">
            <w:pPr>
              <w:pStyle w:val="TableParagraph"/>
              <w:tabs>
                <w:tab w:val="left" w:pos="9479"/>
              </w:tabs>
              <w:spacing w:before="86"/>
              <w:ind w:left="680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D4E52"/>
                <w:spacing w:val="-1"/>
                <w:sz w:val="18"/>
                <w:szCs w:val="18"/>
              </w:rPr>
              <w:t>Subtotal</w:t>
            </w:r>
            <w:r>
              <w:rPr>
                <w:rFonts w:ascii="Times New Roman" w:eastAsia="Times New Roman" w:hAnsi="Times New Roman" w:cs="Times New Roman"/>
                <w:color w:val="2D4E52"/>
                <w:spacing w:val="-1"/>
                <w:sz w:val="18"/>
                <w:szCs w:val="18"/>
              </w:rPr>
              <w:tab/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192,50</w:t>
            </w:r>
            <w:r>
              <w:rPr>
                <w:rFonts w:ascii="Segoe UI" w:eastAsia="Segoe UI" w:hAnsi="Segoe UI" w:cs="Segoe UI"/>
                <w:color w:val="2D4E52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D4E52"/>
                <w:w w:val="105"/>
                <w:sz w:val="18"/>
                <w:szCs w:val="18"/>
              </w:rPr>
              <w:t>€</w:t>
            </w:r>
          </w:p>
        </w:tc>
      </w:tr>
      <w:tr w:rsidR="0001387E">
        <w:trPr>
          <w:trHeight w:hRule="exact" w:val="420"/>
        </w:trPr>
        <w:tc>
          <w:tcPr>
            <w:tcW w:w="5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01387E"/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1387E" w:rsidRDefault="006370BC">
            <w:pPr>
              <w:pStyle w:val="TableParagraph"/>
              <w:spacing w:before="84"/>
              <w:ind w:right="1208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D4E52"/>
                <w:w w:val="105"/>
                <w:sz w:val="18"/>
              </w:rPr>
              <w:t>IRPF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01387E"/>
        </w:tc>
      </w:tr>
      <w:tr w:rsidR="0001387E">
        <w:trPr>
          <w:trHeight w:hRule="exact" w:val="425"/>
        </w:trPr>
        <w:tc>
          <w:tcPr>
            <w:tcW w:w="11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6370BC">
            <w:pPr>
              <w:pStyle w:val="TableParagraph"/>
              <w:spacing w:before="87"/>
              <w:ind w:left="72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D4E52"/>
                <w:spacing w:val="-1"/>
                <w:w w:val="105"/>
                <w:sz w:val="18"/>
              </w:rPr>
              <w:t>IVA</w:t>
            </w:r>
          </w:p>
        </w:tc>
      </w:tr>
      <w:tr w:rsidR="0001387E">
        <w:trPr>
          <w:trHeight w:hRule="exact" w:val="420"/>
        </w:trPr>
        <w:tc>
          <w:tcPr>
            <w:tcW w:w="5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01387E"/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1387E" w:rsidRDefault="006370BC">
            <w:pPr>
              <w:pStyle w:val="TableParagraph"/>
              <w:spacing w:before="84"/>
              <w:ind w:left="158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D4E52"/>
                <w:spacing w:val="-1"/>
                <w:w w:val="105"/>
                <w:sz w:val="18"/>
              </w:rPr>
              <w:t>Total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01387E"/>
        </w:tc>
      </w:tr>
      <w:tr w:rsidR="0001387E">
        <w:trPr>
          <w:trHeight w:hRule="exact" w:val="1692"/>
        </w:trPr>
        <w:tc>
          <w:tcPr>
            <w:tcW w:w="11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F0F2"/>
          </w:tcPr>
          <w:p w:rsidR="0001387E" w:rsidRDefault="006370BC">
            <w:pPr>
              <w:pStyle w:val="TableParagraph"/>
              <w:spacing w:before="99"/>
              <w:ind w:left="734"/>
              <w:rPr>
                <w:rFonts w:ascii="Segoe UI" w:eastAsia="Segoe UI" w:hAnsi="Segoe UI" w:cs="Segoe UI"/>
                <w:sz w:val="15"/>
                <w:szCs w:val="15"/>
              </w:rPr>
            </w:pPr>
            <w:r>
              <w:rPr>
                <w:rFonts w:ascii="Segoe UI"/>
                <w:i/>
                <w:color w:val="2D4E52"/>
                <w:spacing w:val="-1"/>
                <w:w w:val="105"/>
                <w:sz w:val="15"/>
              </w:rPr>
              <w:t>Datos</w:t>
            </w:r>
            <w:r>
              <w:rPr>
                <w:rFonts w:ascii="Segoe UI"/>
                <w:i/>
                <w:color w:val="2D4E52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Segoe UI"/>
                <w:i/>
                <w:color w:val="2D4E52"/>
                <w:spacing w:val="-1"/>
                <w:w w:val="105"/>
                <w:sz w:val="15"/>
              </w:rPr>
              <w:t>adicionales</w:t>
            </w:r>
            <w:r>
              <w:rPr>
                <w:rFonts w:ascii="Segoe UI"/>
                <w:i/>
                <w:color w:val="2D4E52"/>
                <w:spacing w:val="-9"/>
                <w:w w:val="105"/>
                <w:sz w:val="15"/>
              </w:rPr>
              <w:t xml:space="preserve"> </w:t>
            </w:r>
            <w:r>
              <w:rPr>
                <w:rFonts w:ascii="Segoe UI"/>
                <w:i/>
                <w:color w:val="2D4E52"/>
                <w:w w:val="105"/>
                <w:sz w:val="15"/>
              </w:rPr>
              <w:t>de</w:t>
            </w:r>
            <w:r>
              <w:rPr>
                <w:rFonts w:ascii="Segoe UI"/>
                <w:i/>
                <w:color w:val="2D4E52"/>
                <w:spacing w:val="-9"/>
                <w:w w:val="105"/>
                <w:sz w:val="15"/>
              </w:rPr>
              <w:t xml:space="preserve"> </w:t>
            </w:r>
            <w:r>
              <w:rPr>
                <w:rFonts w:ascii="Segoe UI"/>
                <w:i/>
                <w:color w:val="2D4E52"/>
                <w:spacing w:val="-1"/>
                <w:w w:val="105"/>
                <w:sz w:val="15"/>
              </w:rPr>
              <w:t>pago</w:t>
            </w:r>
          </w:p>
          <w:p w:rsidR="0001387E" w:rsidRDefault="0001387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1387E" w:rsidRDefault="006370BC">
            <w:pPr>
              <w:pStyle w:val="TableParagraph"/>
              <w:spacing w:line="505" w:lineRule="auto"/>
              <w:ind w:left="4381" w:right="4375" w:hanging="14"/>
              <w:jc w:val="center"/>
              <w:rPr>
                <w:rFonts w:ascii="Segoe UI" w:eastAsia="Segoe UI" w:hAnsi="Segoe UI" w:cs="Segoe UI"/>
                <w:sz w:val="15"/>
                <w:szCs w:val="15"/>
              </w:rPr>
            </w:pPr>
            <w:r>
              <w:rPr>
                <w:rFonts w:ascii="Segoe UI" w:hAnsi="Segoe UI"/>
                <w:color w:val="2D4E52"/>
                <w:spacing w:val="-1"/>
                <w:w w:val="105"/>
                <w:sz w:val="15"/>
              </w:rPr>
              <w:t>¡Gracias</w:t>
            </w:r>
            <w:r>
              <w:rPr>
                <w:rFonts w:ascii="Segoe UI" w:hAnsi="Segoe UI"/>
                <w:color w:val="2D4E52"/>
                <w:spacing w:val="-9"/>
                <w:w w:val="105"/>
                <w:sz w:val="15"/>
              </w:rPr>
              <w:t xml:space="preserve"> </w:t>
            </w:r>
            <w:r>
              <w:rPr>
                <w:rFonts w:ascii="Segoe UI" w:hAnsi="Segoe UI"/>
                <w:color w:val="2D4E52"/>
                <w:w w:val="105"/>
                <w:sz w:val="15"/>
              </w:rPr>
              <w:t>por</w:t>
            </w:r>
            <w:r>
              <w:rPr>
                <w:rFonts w:ascii="Segoe UI" w:hAnsi="Segoe UI"/>
                <w:color w:val="2D4E52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Segoe UI" w:hAnsi="Segoe UI"/>
                <w:color w:val="2D4E52"/>
                <w:w w:val="105"/>
                <w:sz w:val="15"/>
              </w:rPr>
              <w:t>contar</w:t>
            </w:r>
            <w:r>
              <w:rPr>
                <w:rFonts w:ascii="Segoe UI" w:hAnsi="Segoe UI"/>
                <w:color w:val="2D4E52"/>
                <w:spacing w:val="-9"/>
                <w:w w:val="105"/>
                <w:sz w:val="15"/>
              </w:rPr>
              <w:t xml:space="preserve"> </w:t>
            </w:r>
            <w:r>
              <w:rPr>
                <w:rFonts w:ascii="Segoe UI" w:hAnsi="Segoe UI"/>
                <w:color w:val="2D4E52"/>
                <w:w w:val="105"/>
                <w:sz w:val="15"/>
              </w:rPr>
              <w:t>con</w:t>
            </w:r>
            <w:r>
              <w:rPr>
                <w:rFonts w:ascii="Segoe UI" w:hAnsi="Segoe UI"/>
                <w:color w:val="2D4E52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Segoe UI" w:hAnsi="Segoe UI"/>
                <w:color w:val="2D4E52"/>
                <w:w w:val="105"/>
                <w:sz w:val="15"/>
              </w:rPr>
              <w:t>nosotros!</w:t>
            </w:r>
            <w:r>
              <w:rPr>
                <w:rFonts w:ascii="Times New Roman" w:hAnsi="Times New Roman"/>
                <w:color w:val="2D4E52"/>
                <w:spacing w:val="26"/>
                <w:w w:val="104"/>
                <w:sz w:val="15"/>
              </w:rPr>
              <w:t xml:space="preserve"> </w:t>
            </w:r>
            <w:r>
              <w:rPr>
                <w:rFonts w:ascii="Segoe UI" w:hAnsi="Segoe UI"/>
                <w:color w:val="2D4E52"/>
                <w:w w:val="105"/>
                <w:sz w:val="15"/>
              </w:rPr>
              <w:t>Dirección</w:t>
            </w:r>
            <w:r>
              <w:rPr>
                <w:rFonts w:ascii="Segoe UI" w:hAnsi="Segoe UI"/>
                <w:color w:val="2D4E52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Segoe UI" w:hAnsi="Segoe UI"/>
                <w:color w:val="2D4E52"/>
                <w:w w:val="105"/>
                <w:sz w:val="15"/>
              </w:rPr>
              <w:t>empresa</w:t>
            </w:r>
            <w:r>
              <w:rPr>
                <w:rFonts w:ascii="Segoe UI" w:hAnsi="Segoe UI"/>
                <w:color w:val="2D4E52"/>
                <w:spacing w:val="-9"/>
                <w:w w:val="105"/>
                <w:sz w:val="15"/>
              </w:rPr>
              <w:t xml:space="preserve"> </w:t>
            </w:r>
            <w:r>
              <w:rPr>
                <w:rFonts w:ascii="Segoe UI" w:hAnsi="Segoe UI"/>
                <w:color w:val="2D4E52"/>
                <w:w w:val="105"/>
                <w:sz w:val="15"/>
              </w:rPr>
              <w:t>|</w:t>
            </w:r>
            <w:r>
              <w:rPr>
                <w:rFonts w:ascii="Segoe UI" w:hAnsi="Segoe UI"/>
                <w:color w:val="2D4E52"/>
                <w:spacing w:val="-8"/>
                <w:w w:val="105"/>
                <w:sz w:val="15"/>
              </w:rPr>
              <w:t xml:space="preserve"> </w:t>
            </w:r>
            <w:r>
              <w:rPr>
                <w:rFonts w:ascii="Segoe UI" w:hAnsi="Segoe UI"/>
                <w:color w:val="2D4E52"/>
                <w:spacing w:val="-1"/>
                <w:w w:val="105"/>
                <w:sz w:val="15"/>
              </w:rPr>
              <w:t>Mail</w:t>
            </w:r>
            <w:r>
              <w:rPr>
                <w:rFonts w:ascii="Segoe UI" w:hAnsi="Segoe UI"/>
                <w:color w:val="2D4E52"/>
                <w:spacing w:val="-9"/>
                <w:w w:val="105"/>
                <w:sz w:val="15"/>
              </w:rPr>
              <w:t xml:space="preserve"> </w:t>
            </w:r>
            <w:r>
              <w:rPr>
                <w:rFonts w:ascii="Segoe UI" w:hAnsi="Segoe UI"/>
                <w:color w:val="2D4E52"/>
                <w:spacing w:val="-1"/>
                <w:w w:val="105"/>
                <w:sz w:val="15"/>
              </w:rPr>
              <w:t>empresa</w:t>
            </w:r>
          </w:p>
        </w:tc>
      </w:tr>
    </w:tbl>
    <w:p w:rsidR="006370BC" w:rsidRDefault="006370BC"/>
    <w:sectPr w:rsidR="00000000">
      <w:type w:val="continuous"/>
      <w:pgSz w:w="11910" w:h="16840"/>
      <w:pgMar w:top="100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87E"/>
    <w:rsid w:val="0001387E"/>
    <w:rsid w:val="005657EE"/>
    <w:rsid w:val="006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78F2EA-35D5-40ED-8723-2F764AA8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366</Characters>
  <Application>Microsoft Office Word</Application>
  <DocSecurity>4</DocSecurity>
  <Lines>47</Lines>
  <Paragraphs>16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2025-01-29T16:31:00Z</dcterms:created>
  <dcterms:modified xsi:type="dcterms:W3CDTF">2025-01-29T16:31:00Z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</Properties>
</file>